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95" w:rsidRPr="00B44993" w:rsidRDefault="00ED4295" w:rsidP="00ED4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93">
        <w:rPr>
          <w:rFonts w:ascii="Times New Roman" w:hAnsi="Times New Roman" w:cs="Times New Roman"/>
          <w:b/>
          <w:sz w:val="24"/>
          <w:szCs w:val="24"/>
        </w:rPr>
        <w:t>WPROWADZENIE DO MODLITWY</w:t>
      </w:r>
    </w:p>
    <w:p w:rsidR="00ED4295" w:rsidRPr="00B44993" w:rsidRDefault="004B21F9" w:rsidP="00B44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Pozwoli</w:t>
      </w:r>
      <w:r w:rsidR="00B44993" w:rsidRPr="00B44993">
        <w:rPr>
          <w:rFonts w:ascii="Times New Roman" w:hAnsi="Times New Roman" w:cs="Times New Roman"/>
          <w:b/>
          <w:sz w:val="24"/>
          <w:szCs w:val="24"/>
        </w:rPr>
        <w:t xml:space="preserve">ć się </w:t>
      </w:r>
      <w:r w:rsidR="00B44993">
        <w:rPr>
          <w:rFonts w:ascii="Times New Roman" w:hAnsi="Times New Roman" w:cs="Times New Roman"/>
          <w:b/>
          <w:sz w:val="24"/>
          <w:szCs w:val="24"/>
        </w:rPr>
        <w:t xml:space="preserve">Jezusowi </w:t>
      </w:r>
      <w:r w:rsidR="00B44993" w:rsidRPr="00B44993">
        <w:rPr>
          <w:rFonts w:ascii="Times New Roman" w:hAnsi="Times New Roman" w:cs="Times New Roman"/>
          <w:b/>
          <w:sz w:val="24"/>
          <w:szCs w:val="24"/>
        </w:rPr>
        <w:t xml:space="preserve">odnaleźć, pomóc </w:t>
      </w:r>
      <w:r w:rsidR="00B44993">
        <w:rPr>
          <w:rFonts w:ascii="Times New Roman" w:hAnsi="Times New Roman" w:cs="Times New Roman"/>
          <w:b/>
          <w:sz w:val="24"/>
          <w:szCs w:val="24"/>
        </w:rPr>
        <w:t>Mu</w:t>
      </w:r>
      <w:r w:rsidR="00B44993" w:rsidRPr="00B44993">
        <w:rPr>
          <w:rFonts w:ascii="Times New Roman" w:hAnsi="Times New Roman" w:cs="Times New Roman"/>
          <w:b/>
          <w:sz w:val="24"/>
          <w:szCs w:val="24"/>
        </w:rPr>
        <w:t xml:space="preserve"> odnajdywać innych</w:t>
      </w:r>
    </w:p>
    <w:p w:rsidR="00B44993" w:rsidRPr="00ED4295" w:rsidRDefault="00B44993" w:rsidP="00ED4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295" w:rsidRPr="00B44993" w:rsidRDefault="00ED4295" w:rsidP="00ED4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993">
        <w:rPr>
          <w:rFonts w:ascii="Times New Roman" w:hAnsi="Times New Roman" w:cs="Times New Roman"/>
          <w:b/>
          <w:sz w:val="24"/>
          <w:szCs w:val="24"/>
        </w:rPr>
        <w:t xml:space="preserve">SŁOWO BOŻE DO MEDYTACJI: </w:t>
      </w:r>
      <w:r w:rsidR="00B44993">
        <w:rPr>
          <w:rFonts w:ascii="Times New Roman" w:hAnsi="Times New Roman" w:cs="Times New Roman"/>
          <w:b/>
          <w:sz w:val="24"/>
          <w:szCs w:val="24"/>
        </w:rPr>
        <w:t>Łk</w:t>
      </w:r>
      <w:r w:rsidRPr="00B4499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44993">
        <w:rPr>
          <w:rFonts w:ascii="Times New Roman" w:hAnsi="Times New Roman" w:cs="Times New Roman"/>
          <w:b/>
          <w:sz w:val="24"/>
          <w:szCs w:val="24"/>
        </w:rPr>
        <w:t>9</w:t>
      </w:r>
      <w:r w:rsidRPr="00B44993">
        <w:rPr>
          <w:rFonts w:ascii="Times New Roman" w:hAnsi="Times New Roman" w:cs="Times New Roman"/>
          <w:b/>
          <w:sz w:val="24"/>
          <w:szCs w:val="24"/>
        </w:rPr>
        <w:t>,1</w:t>
      </w:r>
      <w:r w:rsidR="00B44993">
        <w:rPr>
          <w:rFonts w:ascii="Times New Roman" w:hAnsi="Times New Roman" w:cs="Times New Roman"/>
          <w:b/>
          <w:sz w:val="24"/>
          <w:szCs w:val="24"/>
        </w:rPr>
        <w:t>-10</w:t>
      </w:r>
    </w:p>
    <w:p w:rsidR="00ED4295" w:rsidRPr="00ED4295" w:rsidRDefault="00ED4295" w:rsidP="00ED4295">
      <w:pPr>
        <w:jc w:val="both"/>
        <w:rPr>
          <w:rFonts w:ascii="Times New Roman" w:hAnsi="Times New Roman" w:cs="Times New Roman"/>
          <w:sz w:val="24"/>
          <w:szCs w:val="24"/>
        </w:rPr>
      </w:pPr>
      <w:r w:rsidRPr="00ED4295">
        <w:rPr>
          <w:rFonts w:ascii="Times New Roman" w:hAnsi="Times New Roman" w:cs="Times New Roman"/>
          <w:sz w:val="24"/>
          <w:szCs w:val="24"/>
        </w:rPr>
        <w:t xml:space="preserve">Potem wszedł do Jerycha i przechodził przez miasto. A pewien człowiek, imieniem Zacheusz, który był zwierzchnikiem celników i był bardzo bogaty, chciał koniecznie zobaczyć Jezusa, któż to jest, ale sam nie mógł z powodu tłumu, gdyż był niskiego wzrostu. Pobiegł więc naprzód i wspiął się na sykomorę, aby móc Go ujrzeć, tamtędy bowiem miał przechodzić. Gdy Jezus przyszedł na to miejsce, spojrzał w górę i rzekł do niego: «Zacheuszu, zejdź prędko, albowiem dziś muszę się zatrzymać w twoim domu». </w:t>
      </w:r>
      <w:r w:rsidR="004C1EAA">
        <w:rPr>
          <w:rFonts w:ascii="Times New Roman" w:hAnsi="Times New Roman" w:cs="Times New Roman"/>
          <w:sz w:val="24"/>
          <w:szCs w:val="24"/>
        </w:rPr>
        <w:t>Zszedł więc z </w:t>
      </w:r>
      <w:r w:rsidRPr="00ED4295">
        <w:rPr>
          <w:rFonts w:ascii="Times New Roman" w:hAnsi="Times New Roman" w:cs="Times New Roman"/>
          <w:sz w:val="24"/>
          <w:szCs w:val="24"/>
        </w:rPr>
        <w:t>pośpiechem i przyjął Go rozradowany. A wszyscy, widząc to, sze</w:t>
      </w:r>
      <w:r w:rsidR="004C1EAA">
        <w:rPr>
          <w:rFonts w:ascii="Times New Roman" w:hAnsi="Times New Roman" w:cs="Times New Roman"/>
          <w:sz w:val="24"/>
          <w:szCs w:val="24"/>
        </w:rPr>
        <w:t>mrali: «Do grzesznika poszedł w </w:t>
      </w:r>
      <w:r w:rsidRPr="00ED4295">
        <w:rPr>
          <w:rFonts w:ascii="Times New Roman" w:hAnsi="Times New Roman" w:cs="Times New Roman"/>
          <w:sz w:val="24"/>
          <w:szCs w:val="24"/>
        </w:rPr>
        <w:t>gościnę». Lecz Zacheusz stanął i rzekł do Pana: «Panie, oto połowę mego majątku daję ubogim, a jeśli kogoś w czymś skrzywdziłem, zwracam poczwórnie». Na to Jezus rzekł do niego: «Dziś zbawienie stało się udziałem tego domu, gdyż i on jest synem Abrahama. Albowiem Syn Człowieczy przyszedł odszukać i zbawić to, co zginęło».</w:t>
      </w:r>
    </w:p>
    <w:p w:rsidR="00ED4295" w:rsidRDefault="00ED4295" w:rsidP="00ED4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295" w:rsidRDefault="00ED4295" w:rsidP="00ED4295">
      <w:pPr>
        <w:jc w:val="both"/>
        <w:rPr>
          <w:rFonts w:ascii="Times New Roman" w:hAnsi="Times New Roman" w:cs="Times New Roman"/>
          <w:sz w:val="24"/>
          <w:szCs w:val="24"/>
        </w:rPr>
      </w:pPr>
      <w:r w:rsidRPr="00F7335E">
        <w:rPr>
          <w:rFonts w:ascii="Times New Roman" w:hAnsi="Times New Roman" w:cs="Times New Roman"/>
          <w:b/>
          <w:sz w:val="24"/>
          <w:szCs w:val="24"/>
        </w:rPr>
        <w:t>MODLITWA PRZYGOTOWAWCZA ZWYCZAJNA:</w:t>
      </w:r>
      <w:r w:rsidRPr="00ED4295">
        <w:rPr>
          <w:rFonts w:ascii="Times New Roman" w:hAnsi="Times New Roman" w:cs="Times New Roman"/>
          <w:sz w:val="24"/>
          <w:szCs w:val="24"/>
        </w:rPr>
        <w:t xml:space="preserve"> Prosić Boga, Pana naszego, aby wszystkie mojezamiary, decyzje i czyny były skierowane w sp</w:t>
      </w:r>
      <w:r w:rsidR="008F23A6">
        <w:rPr>
          <w:rFonts w:ascii="Times New Roman" w:hAnsi="Times New Roman" w:cs="Times New Roman"/>
          <w:sz w:val="24"/>
          <w:szCs w:val="24"/>
        </w:rPr>
        <w:t>osób czysty do służby i chwały J</w:t>
      </w:r>
      <w:r w:rsidRPr="00ED4295">
        <w:rPr>
          <w:rFonts w:ascii="Times New Roman" w:hAnsi="Times New Roman" w:cs="Times New Roman"/>
          <w:sz w:val="24"/>
          <w:szCs w:val="24"/>
        </w:rPr>
        <w:t>ego Boskiego Majestatu.</w:t>
      </w:r>
    </w:p>
    <w:p w:rsidR="00ED4295" w:rsidRPr="00ED4295" w:rsidRDefault="00ED4295" w:rsidP="00ED4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295" w:rsidRDefault="00ED4295" w:rsidP="00ED4295">
      <w:pPr>
        <w:jc w:val="both"/>
        <w:rPr>
          <w:rFonts w:ascii="Times New Roman" w:hAnsi="Times New Roman" w:cs="Times New Roman"/>
          <w:sz w:val="24"/>
          <w:szCs w:val="24"/>
        </w:rPr>
      </w:pPr>
      <w:r w:rsidRPr="00F7335E">
        <w:rPr>
          <w:rFonts w:ascii="Times New Roman" w:hAnsi="Times New Roman" w:cs="Times New Roman"/>
          <w:b/>
          <w:sz w:val="24"/>
          <w:szCs w:val="24"/>
        </w:rPr>
        <w:t>OBRAZ DO MODLITWY:</w:t>
      </w:r>
      <w:r>
        <w:rPr>
          <w:rFonts w:ascii="Times New Roman" w:hAnsi="Times New Roman" w:cs="Times New Roman"/>
          <w:sz w:val="24"/>
          <w:szCs w:val="24"/>
        </w:rPr>
        <w:t xml:space="preserve">Zobacz, gdzie w </w:t>
      </w:r>
      <w:r w:rsidR="000B027F">
        <w:rPr>
          <w:rFonts w:ascii="Times New Roman" w:hAnsi="Times New Roman" w:cs="Times New Roman"/>
          <w:sz w:val="24"/>
          <w:szCs w:val="24"/>
        </w:rPr>
        <w:t>tłumie jest Jezus: co robi, jak się zachowuje</w:t>
      </w:r>
      <w:r w:rsidR="0012322D">
        <w:rPr>
          <w:rFonts w:ascii="Times New Roman" w:hAnsi="Times New Roman" w:cs="Times New Roman"/>
          <w:sz w:val="24"/>
          <w:szCs w:val="24"/>
        </w:rPr>
        <w:t>, na kogo patrzy. Patrz, w jaki sposób zauważa Zacheusza i jak z radością wcho</w:t>
      </w:r>
      <w:r w:rsidR="004C1EAA">
        <w:rPr>
          <w:rFonts w:ascii="Times New Roman" w:hAnsi="Times New Roman" w:cs="Times New Roman"/>
          <w:sz w:val="24"/>
          <w:szCs w:val="24"/>
        </w:rPr>
        <w:t>dzi z nawróconym grzesznikiem w </w:t>
      </w:r>
      <w:r w:rsidR="0012322D">
        <w:rPr>
          <w:rFonts w:ascii="Times New Roman" w:hAnsi="Times New Roman" w:cs="Times New Roman"/>
          <w:sz w:val="24"/>
          <w:szCs w:val="24"/>
        </w:rPr>
        <w:t xml:space="preserve">przyjacielską relację. </w:t>
      </w:r>
    </w:p>
    <w:p w:rsidR="00ED4295" w:rsidRPr="00ED4295" w:rsidRDefault="00ED4295" w:rsidP="00ED4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295" w:rsidRDefault="00ED4295" w:rsidP="00ED4295">
      <w:pPr>
        <w:jc w:val="both"/>
        <w:rPr>
          <w:rFonts w:ascii="Times New Roman" w:hAnsi="Times New Roman" w:cs="Times New Roman"/>
          <w:sz w:val="24"/>
          <w:szCs w:val="24"/>
        </w:rPr>
      </w:pPr>
      <w:r w:rsidRPr="00F7335E">
        <w:rPr>
          <w:rFonts w:ascii="Times New Roman" w:hAnsi="Times New Roman" w:cs="Times New Roman"/>
          <w:b/>
          <w:sz w:val="24"/>
          <w:szCs w:val="24"/>
        </w:rPr>
        <w:t xml:space="preserve">PROŚBA O OWOC: </w:t>
      </w:r>
      <w:r w:rsidR="00F7335E" w:rsidRPr="00F7335E">
        <w:rPr>
          <w:rFonts w:ascii="Times New Roman" w:hAnsi="Times New Roman" w:cs="Times New Roman"/>
          <w:sz w:val="24"/>
          <w:szCs w:val="24"/>
        </w:rPr>
        <w:t>o</w:t>
      </w:r>
      <w:r w:rsidR="004C1EAA">
        <w:rPr>
          <w:rFonts w:ascii="Times New Roman" w:hAnsi="Times New Roman" w:cs="Times New Roman"/>
          <w:sz w:val="24"/>
          <w:szCs w:val="24"/>
        </w:rPr>
        <w:t xml:space="preserve"> ciągłe poszukiwanie w</w:t>
      </w:r>
      <w:r w:rsidR="00F7335E">
        <w:rPr>
          <w:rFonts w:ascii="Times New Roman" w:hAnsi="Times New Roman" w:cs="Times New Roman"/>
          <w:sz w:val="24"/>
          <w:szCs w:val="24"/>
        </w:rPr>
        <w:t>oli Bożej i umiejętność wspólnotowego rozeznania.</w:t>
      </w:r>
    </w:p>
    <w:p w:rsidR="00F7335E" w:rsidRPr="00ED4295" w:rsidRDefault="00F7335E" w:rsidP="00ED4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295" w:rsidRPr="00F7335E" w:rsidRDefault="00ED4295" w:rsidP="00ED4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35E">
        <w:rPr>
          <w:rFonts w:ascii="Times New Roman" w:hAnsi="Times New Roman" w:cs="Times New Roman"/>
          <w:b/>
          <w:sz w:val="24"/>
          <w:szCs w:val="24"/>
        </w:rPr>
        <w:t>PUNKTY POMOCNE DO MODLITWY:</w:t>
      </w:r>
    </w:p>
    <w:p w:rsidR="0076539F" w:rsidRPr="00F7335E" w:rsidRDefault="00A86B54" w:rsidP="00A86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35E">
        <w:rPr>
          <w:rFonts w:ascii="Times New Roman" w:hAnsi="Times New Roman" w:cs="Times New Roman"/>
          <w:b/>
          <w:sz w:val="24"/>
          <w:szCs w:val="24"/>
        </w:rPr>
        <w:t>1. Chciał koniecznie zobaczyć Jezusa, ale nie mógł z powodu tłumu</w:t>
      </w:r>
    </w:p>
    <w:p w:rsidR="00B44993" w:rsidRPr="00ED4295" w:rsidRDefault="00B44993" w:rsidP="00A86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B54" w:rsidRPr="00ED4295" w:rsidRDefault="00A86B54" w:rsidP="00A86B54">
      <w:pPr>
        <w:jc w:val="both"/>
        <w:rPr>
          <w:rFonts w:ascii="Times New Roman" w:hAnsi="Times New Roman" w:cs="Times New Roman"/>
          <w:sz w:val="24"/>
          <w:szCs w:val="24"/>
        </w:rPr>
      </w:pPr>
      <w:r w:rsidRPr="00ED4295">
        <w:rPr>
          <w:rFonts w:ascii="Times New Roman" w:hAnsi="Times New Roman" w:cs="Times New Roman"/>
          <w:sz w:val="24"/>
          <w:szCs w:val="24"/>
        </w:rPr>
        <w:t>Opowieść o Zacheuszu jest przede wszystkim historią pragnień.</w:t>
      </w:r>
      <w:r w:rsidR="005717B8" w:rsidRPr="00ED4295">
        <w:rPr>
          <w:rFonts w:ascii="Times New Roman" w:hAnsi="Times New Roman" w:cs="Times New Roman"/>
          <w:sz w:val="24"/>
          <w:szCs w:val="24"/>
        </w:rPr>
        <w:t>Zacheusza motywuje ciekawość i chęć sprawdzenia, za kim idzie tłum. Pociąga go również dążenie do</w:t>
      </w:r>
      <w:r w:rsidR="00C40069" w:rsidRPr="00ED4295">
        <w:rPr>
          <w:rFonts w:ascii="Times New Roman" w:hAnsi="Times New Roman" w:cs="Times New Roman"/>
          <w:sz w:val="24"/>
          <w:szCs w:val="24"/>
        </w:rPr>
        <w:t xml:space="preserve"> szczęścia,</w:t>
      </w:r>
      <w:r w:rsidR="005717B8" w:rsidRPr="00ED4295">
        <w:rPr>
          <w:rFonts w:ascii="Times New Roman" w:hAnsi="Times New Roman" w:cs="Times New Roman"/>
          <w:sz w:val="24"/>
          <w:szCs w:val="24"/>
        </w:rPr>
        <w:t xml:space="preserve"> spełnienia, miłości – to one prowadzą celnika</w:t>
      </w:r>
      <w:r w:rsidR="00C40069" w:rsidRPr="00ED4295">
        <w:rPr>
          <w:rFonts w:ascii="Times New Roman" w:hAnsi="Times New Roman" w:cs="Times New Roman"/>
          <w:sz w:val="24"/>
          <w:szCs w:val="24"/>
        </w:rPr>
        <w:t xml:space="preserve"> do </w:t>
      </w:r>
      <w:r w:rsidR="005717B8" w:rsidRPr="00ED4295">
        <w:rPr>
          <w:rFonts w:ascii="Times New Roman" w:hAnsi="Times New Roman" w:cs="Times New Roman"/>
          <w:sz w:val="24"/>
          <w:szCs w:val="24"/>
        </w:rPr>
        <w:t xml:space="preserve">spotkania z </w:t>
      </w:r>
      <w:r w:rsidR="00C40069" w:rsidRPr="00ED4295">
        <w:rPr>
          <w:rFonts w:ascii="Times New Roman" w:hAnsi="Times New Roman" w:cs="Times New Roman"/>
          <w:sz w:val="24"/>
          <w:szCs w:val="24"/>
        </w:rPr>
        <w:t>Nauczyciel</w:t>
      </w:r>
      <w:r w:rsidR="005717B8" w:rsidRPr="00ED4295">
        <w:rPr>
          <w:rFonts w:ascii="Times New Roman" w:hAnsi="Times New Roman" w:cs="Times New Roman"/>
          <w:sz w:val="24"/>
          <w:szCs w:val="24"/>
        </w:rPr>
        <w:t>em</w:t>
      </w:r>
      <w:r w:rsidR="00C40069" w:rsidRPr="00ED4295">
        <w:rPr>
          <w:rFonts w:ascii="Times New Roman" w:hAnsi="Times New Roman" w:cs="Times New Roman"/>
          <w:sz w:val="24"/>
          <w:szCs w:val="24"/>
        </w:rPr>
        <w:t>, o którym wielu mówi, że jest Mesjaszem.</w:t>
      </w:r>
      <w:r w:rsidR="005717B8" w:rsidRPr="00ED4295">
        <w:rPr>
          <w:rFonts w:ascii="Times New Roman" w:hAnsi="Times New Roman" w:cs="Times New Roman"/>
          <w:sz w:val="24"/>
          <w:szCs w:val="24"/>
        </w:rPr>
        <w:t xml:space="preserve"> Na tej drodze pragnienia najpierw pojawiają się obiektywne przeszkody: tłum ludzi, niski wzrost Zacheusza, niech</w:t>
      </w:r>
      <w:r w:rsidR="00511F7D" w:rsidRPr="00ED4295">
        <w:rPr>
          <w:rFonts w:ascii="Times New Roman" w:hAnsi="Times New Roman" w:cs="Times New Roman"/>
          <w:sz w:val="24"/>
          <w:szCs w:val="24"/>
        </w:rPr>
        <w:t xml:space="preserve">ęć prostych ludzi do celników i bogaczy. Zacheusz szuka jednak sposobu, by zobaczyć Jezusa – idzie naprzód i wspina się na drzewo. </w:t>
      </w:r>
      <w:r w:rsidR="00F7335E">
        <w:rPr>
          <w:rFonts w:ascii="Times New Roman" w:hAnsi="Times New Roman" w:cs="Times New Roman"/>
          <w:sz w:val="24"/>
          <w:szCs w:val="24"/>
        </w:rPr>
        <w:t xml:space="preserve">Dlaczego chcę zobaczyć Jezusa? </w:t>
      </w:r>
      <w:r w:rsidR="00B44993">
        <w:rPr>
          <w:rFonts w:ascii="Times New Roman" w:hAnsi="Times New Roman" w:cs="Times New Roman"/>
          <w:sz w:val="24"/>
          <w:szCs w:val="24"/>
        </w:rPr>
        <w:t xml:space="preserve">W jakich sytuacjach mojego życia indywidualnego i wspólnotowego jestem podobna/y do bogatego, lecz pogardzanego celnika, a w jakich </w:t>
      </w:r>
      <w:r w:rsidR="00B44993">
        <w:rPr>
          <w:rFonts w:ascii="Times New Roman" w:hAnsi="Times New Roman" w:cs="Times New Roman"/>
          <w:sz w:val="24"/>
          <w:szCs w:val="24"/>
        </w:rPr>
        <w:lastRenderedPageBreak/>
        <w:t xml:space="preserve">do człowieka, który chce walczyć o relację z Jezusem? </w:t>
      </w:r>
      <w:r w:rsidR="00F7335E">
        <w:rPr>
          <w:rFonts w:ascii="Times New Roman" w:hAnsi="Times New Roman" w:cs="Times New Roman"/>
          <w:sz w:val="24"/>
          <w:szCs w:val="24"/>
        </w:rPr>
        <w:t>Jakie środki pomagają mnie i mojej wspólnocie wzrastać, a jakie są przeszkodą w jej rozwoju?</w:t>
      </w:r>
    </w:p>
    <w:p w:rsidR="00A86B54" w:rsidRPr="00ED4295" w:rsidRDefault="00A86B54" w:rsidP="00A86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B54" w:rsidRPr="00F7335E" w:rsidRDefault="00A86B54" w:rsidP="00A86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35E">
        <w:rPr>
          <w:rFonts w:ascii="Times New Roman" w:hAnsi="Times New Roman" w:cs="Times New Roman"/>
          <w:b/>
          <w:sz w:val="24"/>
          <w:szCs w:val="24"/>
        </w:rPr>
        <w:t>2. Zacheuszu, zejdź prędko.</w:t>
      </w:r>
    </w:p>
    <w:p w:rsidR="00A86B54" w:rsidRDefault="00F7335E" w:rsidP="00A86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Wezwanie, które Jezus kieruje do Zacheusza, może być dość zaskakujące. Celnik postarał się wejść wysoko, a Mistrz każe mu </w:t>
      </w:r>
      <w:r w:rsidR="00803BC1">
        <w:rPr>
          <w:rFonts w:ascii="Times New Roman" w:hAnsi="Times New Roman" w:cs="Times New Roman"/>
          <w:sz w:val="24"/>
          <w:szCs w:val="24"/>
        </w:rPr>
        <w:t xml:space="preserve">zejść z drzewa. Wspięcie się na szczyt może symbolizować wszystkie ludzkie sukcesy: zdobyty majątek, osiągniętą pozycję społeczną, życiową stabilizację, a w perspektywie wspólnotowej zorganizowane </w:t>
      </w:r>
      <w:r w:rsidR="008C2087">
        <w:rPr>
          <w:rFonts w:ascii="Times New Roman" w:hAnsi="Times New Roman" w:cs="Times New Roman"/>
          <w:sz w:val="24"/>
          <w:szCs w:val="24"/>
        </w:rPr>
        <w:t xml:space="preserve">rekolekcje, </w:t>
      </w:r>
      <w:r w:rsidR="00803BC1">
        <w:rPr>
          <w:rFonts w:ascii="Times New Roman" w:hAnsi="Times New Roman" w:cs="Times New Roman"/>
          <w:sz w:val="24"/>
          <w:szCs w:val="24"/>
        </w:rPr>
        <w:t xml:space="preserve">wydarzenia, sesje i dni skupienia. Mogą nam one pomóc zobaczyć Jezusa, ale nie powinny zagłuszyć Jego własnego głosu. Wydarzenie to jest dla nas wielką nauką pokory – uważnego rozróżniania, w czym szukam siebie, a w czym </w:t>
      </w:r>
      <w:r w:rsidR="001F6827">
        <w:rPr>
          <w:rFonts w:ascii="Times New Roman" w:hAnsi="Times New Roman" w:cs="Times New Roman"/>
          <w:sz w:val="24"/>
          <w:szCs w:val="24"/>
        </w:rPr>
        <w:t>woli Pana</w:t>
      </w:r>
      <w:r w:rsidR="00803B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35E" w:rsidRPr="00ED4295" w:rsidRDefault="00F7335E" w:rsidP="00A86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B54" w:rsidRPr="00F7335E" w:rsidRDefault="00A86B54" w:rsidP="00A86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35E">
        <w:rPr>
          <w:rFonts w:ascii="Times New Roman" w:hAnsi="Times New Roman" w:cs="Times New Roman"/>
          <w:b/>
          <w:sz w:val="24"/>
          <w:szCs w:val="24"/>
        </w:rPr>
        <w:t xml:space="preserve">3. Zszedł więc z pośpiechem i przyjął </w:t>
      </w:r>
      <w:r w:rsidR="008C2087">
        <w:rPr>
          <w:rFonts w:ascii="Times New Roman" w:hAnsi="Times New Roman" w:cs="Times New Roman"/>
          <w:b/>
          <w:sz w:val="24"/>
          <w:szCs w:val="24"/>
        </w:rPr>
        <w:t>G</w:t>
      </w:r>
      <w:r w:rsidRPr="00F7335E">
        <w:rPr>
          <w:rFonts w:ascii="Times New Roman" w:hAnsi="Times New Roman" w:cs="Times New Roman"/>
          <w:b/>
          <w:sz w:val="24"/>
          <w:szCs w:val="24"/>
        </w:rPr>
        <w:t>o rozradowany.</w:t>
      </w:r>
    </w:p>
    <w:p w:rsidR="00A86B54" w:rsidRDefault="008C2087" w:rsidP="00A86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Zacheusz odpowiada na zaproszenie Pana. Po etapie poszukiwania i prośbie Mistrza celnik odpowiada zaproszeniem Jezusa do domu – postawą gościnności, otwartości i hojności. Nie liczy się już jego stan posiadania, przeszłość czy nawet szemranie tłumu, ważna jest tylko odpowiedź miłością na miłość. </w:t>
      </w:r>
      <w:r w:rsidR="008F23A6">
        <w:rPr>
          <w:rFonts w:ascii="Times New Roman" w:hAnsi="Times New Roman" w:cs="Times New Roman"/>
          <w:sz w:val="24"/>
          <w:szCs w:val="24"/>
        </w:rPr>
        <w:t>Swoim gestem pokazuje, że chce, by wszystkie jego „</w:t>
      </w:r>
      <w:r w:rsidR="008F23A6" w:rsidRPr="00ED4295">
        <w:rPr>
          <w:rFonts w:ascii="Times New Roman" w:hAnsi="Times New Roman" w:cs="Times New Roman"/>
          <w:sz w:val="24"/>
          <w:szCs w:val="24"/>
        </w:rPr>
        <w:t xml:space="preserve">zamiary, decyzje i czyny były skierowane w sposób czysty do służby i chwały </w:t>
      </w:r>
      <w:r w:rsidR="008F23A6">
        <w:rPr>
          <w:rFonts w:ascii="Times New Roman" w:hAnsi="Times New Roman" w:cs="Times New Roman"/>
          <w:sz w:val="24"/>
          <w:szCs w:val="24"/>
        </w:rPr>
        <w:t>J</w:t>
      </w:r>
      <w:r w:rsidR="008F23A6" w:rsidRPr="00ED4295">
        <w:rPr>
          <w:rFonts w:ascii="Times New Roman" w:hAnsi="Times New Roman" w:cs="Times New Roman"/>
          <w:sz w:val="24"/>
          <w:szCs w:val="24"/>
        </w:rPr>
        <w:t>ego Boskiego Majestatu</w:t>
      </w:r>
      <w:r w:rsidR="008F23A6">
        <w:rPr>
          <w:rFonts w:ascii="Times New Roman" w:hAnsi="Times New Roman" w:cs="Times New Roman"/>
          <w:sz w:val="24"/>
          <w:szCs w:val="24"/>
        </w:rPr>
        <w:t>”. Przyjrzyj się modlitwie oraz działaniom swojej lokalnej wspólnoty i pomyśl, jak wzmocnić je dzięki radosnej i wielkodusznej służbie Jezusowi.</w:t>
      </w:r>
    </w:p>
    <w:p w:rsidR="00F7335E" w:rsidRPr="00ED4295" w:rsidRDefault="00F7335E" w:rsidP="00A86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B54" w:rsidRPr="00F7335E" w:rsidRDefault="00A86B54" w:rsidP="00A86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35E">
        <w:rPr>
          <w:rFonts w:ascii="Times New Roman" w:hAnsi="Times New Roman" w:cs="Times New Roman"/>
          <w:b/>
          <w:sz w:val="24"/>
          <w:szCs w:val="24"/>
        </w:rPr>
        <w:t xml:space="preserve">4. Dziś zbawienie stało się udziałem tego domu. </w:t>
      </w:r>
    </w:p>
    <w:p w:rsidR="002B783E" w:rsidRDefault="008F23A6" w:rsidP="00A86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Jezusa do swojego domu to nie tylko modlitewne spotkanie z Nim. Zacheusz, pociągnięty przykładem Nauczyciela, deklaruje, że odda dużą część swych bogactw do dyspozycji ubogich. Gdy samemu odzyskało się </w:t>
      </w:r>
      <w:r w:rsidR="00DD6175" w:rsidRPr="00ED4295">
        <w:rPr>
          <w:rFonts w:ascii="Times New Roman" w:hAnsi="Times New Roman" w:cs="Times New Roman"/>
          <w:sz w:val="24"/>
          <w:szCs w:val="24"/>
        </w:rPr>
        <w:t>godność i wolność</w:t>
      </w:r>
      <w:r>
        <w:rPr>
          <w:rFonts w:ascii="Times New Roman" w:hAnsi="Times New Roman" w:cs="Times New Roman"/>
          <w:sz w:val="24"/>
          <w:szCs w:val="24"/>
        </w:rPr>
        <w:t xml:space="preserve">, gdy ma się świadomość miłującego wzroku Boga, człowiek chce się dzielić tym, co otrzymał. </w:t>
      </w:r>
      <w:r w:rsidR="002B783E">
        <w:rPr>
          <w:rFonts w:ascii="Times New Roman" w:hAnsi="Times New Roman" w:cs="Times New Roman"/>
          <w:sz w:val="24"/>
          <w:szCs w:val="24"/>
        </w:rPr>
        <w:t xml:space="preserve">Na tym etapie drogi błogosławieństwo Jezusa potwierdza kontemplatywność Zacheusza w życiu codziennym: integrację osobowości, wiary i dzieł miłosierdzia. </w:t>
      </w:r>
    </w:p>
    <w:p w:rsidR="002B783E" w:rsidRDefault="002B783E" w:rsidP="00A86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Być może tak nagła przemiana celnika wydaje się nam trudno osiągalnym ideałem pośród wątpliwości, kryzysów, braku czasu i sił. Zapytajmy Jezusa, jak sobie radzić z przeciwnościami, by nie przesłoniły nam dążenia do otwarcia domu (naszych serc, rodzin, wspólnot) dla Niego. </w:t>
      </w:r>
    </w:p>
    <w:p w:rsidR="002B783E" w:rsidRDefault="002B783E" w:rsidP="00A86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613" w:rsidRPr="004C1EAA" w:rsidRDefault="004B21F9" w:rsidP="00A86B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1F9">
        <w:rPr>
          <w:rFonts w:ascii="Times New Roman" w:hAnsi="Times New Roman" w:cs="Times New Roman"/>
          <w:b/>
          <w:sz w:val="24"/>
          <w:szCs w:val="24"/>
        </w:rPr>
        <w:t>ROZMOWA KOŃCOWA:</w:t>
      </w:r>
      <w:r w:rsidR="00D25C5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D6D3D">
        <w:rPr>
          <w:rFonts w:ascii="Times New Roman" w:hAnsi="Times New Roman" w:cs="Times New Roman"/>
          <w:sz w:val="24"/>
          <w:szCs w:val="24"/>
        </w:rPr>
        <w:t>T</w:t>
      </w:r>
      <w:r w:rsidR="002B783E">
        <w:rPr>
          <w:rFonts w:ascii="Times New Roman" w:hAnsi="Times New Roman" w:cs="Times New Roman"/>
          <w:sz w:val="24"/>
          <w:szCs w:val="24"/>
        </w:rPr>
        <w:t>ak jak Zacheusz porozmawiaj z Jezusem jak przyjaciel z przyjacielem, powierzając Mu to, co uznaje</w:t>
      </w:r>
      <w:r>
        <w:rPr>
          <w:rFonts w:ascii="Times New Roman" w:hAnsi="Times New Roman" w:cs="Times New Roman"/>
          <w:sz w:val="24"/>
          <w:szCs w:val="24"/>
        </w:rPr>
        <w:t>sz</w:t>
      </w:r>
      <w:r w:rsidR="002B783E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swój</w:t>
      </w:r>
      <w:r w:rsidR="002B783E">
        <w:rPr>
          <w:rFonts w:ascii="Times New Roman" w:hAnsi="Times New Roman" w:cs="Times New Roman"/>
          <w:sz w:val="24"/>
          <w:szCs w:val="24"/>
        </w:rPr>
        <w:t xml:space="preserve"> skarb, którym chce</w:t>
      </w:r>
      <w:r>
        <w:rPr>
          <w:rFonts w:ascii="Times New Roman" w:hAnsi="Times New Roman" w:cs="Times New Roman"/>
          <w:sz w:val="24"/>
          <w:szCs w:val="24"/>
        </w:rPr>
        <w:t>sz</w:t>
      </w:r>
      <w:r w:rsidR="002B783E">
        <w:rPr>
          <w:rFonts w:ascii="Times New Roman" w:hAnsi="Times New Roman" w:cs="Times New Roman"/>
          <w:sz w:val="24"/>
          <w:szCs w:val="24"/>
        </w:rPr>
        <w:t xml:space="preserve"> się dzielić</w:t>
      </w:r>
      <w:r w:rsidR="004C1EAA">
        <w:rPr>
          <w:rFonts w:ascii="Times New Roman" w:hAnsi="Times New Roman" w:cs="Times New Roman"/>
          <w:sz w:val="24"/>
          <w:szCs w:val="24"/>
        </w:rPr>
        <w:t xml:space="preserve"> i to, co postrzega</w:t>
      </w:r>
      <w:r>
        <w:rPr>
          <w:rFonts w:ascii="Times New Roman" w:hAnsi="Times New Roman" w:cs="Times New Roman"/>
          <w:sz w:val="24"/>
          <w:szCs w:val="24"/>
        </w:rPr>
        <w:t>sz</w:t>
      </w:r>
      <w:r w:rsidR="004C1EAA">
        <w:rPr>
          <w:rFonts w:ascii="Times New Roman" w:hAnsi="Times New Roman" w:cs="Times New Roman"/>
          <w:sz w:val="24"/>
          <w:szCs w:val="24"/>
        </w:rPr>
        <w:t xml:space="preserve"> jako słabości i ograniczenia w </w:t>
      </w:r>
      <w:r>
        <w:rPr>
          <w:rFonts w:ascii="Times New Roman" w:hAnsi="Times New Roman" w:cs="Times New Roman"/>
          <w:sz w:val="24"/>
          <w:szCs w:val="24"/>
        </w:rPr>
        <w:t>swoi</w:t>
      </w:r>
      <w:r w:rsidR="004C1EAA">
        <w:rPr>
          <w:rFonts w:ascii="Times New Roman" w:hAnsi="Times New Roman" w:cs="Times New Roman"/>
          <w:sz w:val="24"/>
          <w:szCs w:val="24"/>
        </w:rPr>
        <w:t xml:space="preserve">m życiu i w </w:t>
      </w:r>
      <w:r>
        <w:rPr>
          <w:rFonts w:ascii="Times New Roman" w:hAnsi="Times New Roman" w:cs="Times New Roman"/>
          <w:sz w:val="24"/>
          <w:szCs w:val="24"/>
        </w:rPr>
        <w:t>swoj</w:t>
      </w:r>
      <w:r w:rsidR="004C1EAA">
        <w:rPr>
          <w:rFonts w:ascii="Times New Roman" w:hAnsi="Times New Roman" w:cs="Times New Roman"/>
          <w:sz w:val="24"/>
          <w:szCs w:val="24"/>
        </w:rPr>
        <w:t xml:space="preserve">ej służbie. Zakończ modlitwą: </w:t>
      </w:r>
      <w:r w:rsidR="004C1EAA" w:rsidRPr="004C1EAA">
        <w:rPr>
          <w:rFonts w:ascii="Times New Roman" w:hAnsi="Times New Roman" w:cs="Times New Roman"/>
          <w:i/>
          <w:sz w:val="24"/>
          <w:szCs w:val="24"/>
        </w:rPr>
        <w:t xml:space="preserve">Zabierz, Panie, i przyjmij całą wolność moją, pamięć moją i rozum, i wolę moją całą, cokolwiek mam i posiadam. Ty mi to wszystko dałeś </w:t>
      </w:r>
      <w:r w:rsidR="004C1EAA">
        <w:rPr>
          <w:rFonts w:ascii="Times New Roman" w:hAnsi="Times New Roman" w:cs="Times New Roman"/>
          <w:i/>
          <w:sz w:val="24"/>
          <w:szCs w:val="24"/>
        </w:rPr>
        <w:t>–</w:t>
      </w:r>
      <w:r w:rsidR="004C1EAA" w:rsidRPr="004C1EAA">
        <w:rPr>
          <w:rFonts w:ascii="Times New Roman" w:hAnsi="Times New Roman" w:cs="Times New Roman"/>
          <w:i/>
          <w:sz w:val="24"/>
          <w:szCs w:val="24"/>
        </w:rPr>
        <w:t xml:space="preserve"> Tobie to, Panie, oddaję. Twoje jest wszystko. Rozporządzaj tym w pełni wedle swojej woli</w:t>
      </w:r>
      <w:r>
        <w:rPr>
          <w:rFonts w:ascii="Times New Roman" w:hAnsi="Times New Roman" w:cs="Times New Roman"/>
          <w:i/>
          <w:sz w:val="24"/>
          <w:szCs w:val="24"/>
        </w:rPr>
        <w:t>. Daj mi jedynie miłość Twoją i </w:t>
      </w:r>
      <w:r w:rsidR="004C1EAA" w:rsidRPr="004C1EAA">
        <w:rPr>
          <w:rFonts w:ascii="Times New Roman" w:hAnsi="Times New Roman" w:cs="Times New Roman"/>
          <w:i/>
          <w:sz w:val="24"/>
          <w:szCs w:val="24"/>
        </w:rPr>
        <w:t xml:space="preserve">łaskę, albowiem to mi wystarcza. Amen. </w:t>
      </w:r>
    </w:p>
    <w:sectPr w:rsidR="00A71613" w:rsidRPr="004C1EAA" w:rsidSect="004C1EAA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87" w:rsidRDefault="00844387" w:rsidP="00511F7D">
      <w:pPr>
        <w:spacing w:line="240" w:lineRule="auto"/>
      </w:pPr>
      <w:r>
        <w:separator/>
      </w:r>
    </w:p>
  </w:endnote>
  <w:endnote w:type="continuationSeparator" w:id="0">
    <w:p w:rsidR="00844387" w:rsidRDefault="00844387" w:rsidP="00511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87" w:rsidRDefault="00844387" w:rsidP="00511F7D">
      <w:pPr>
        <w:spacing w:line="240" w:lineRule="auto"/>
      </w:pPr>
      <w:r>
        <w:separator/>
      </w:r>
    </w:p>
  </w:footnote>
  <w:footnote w:type="continuationSeparator" w:id="0">
    <w:p w:rsidR="00844387" w:rsidRDefault="00844387" w:rsidP="00511F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613"/>
    <w:rsid w:val="000B027F"/>
    <w:rsid w:val="0012322D"/>
    <w:rsid w:val="0018075E"/>
    <w:rsid w:val="001F6827"/>
    <w:rsid w:val="002B783E"/>
    <w:rsid w:val="00402155"/>
    <w:rsid w:val="004208E4"/>
    <w:rsid w:val="00425CCC"/>
    <w:rsid w:val="00431AAF"/>
    <w:rsid w:val="004B21F9"/>
    <w:rsid w:val="004C1EAA"/>
    <w:rsid w:val="00511F7D"/>
    <w:rsid w:val="00554873"/>
    <w:rsid w:val="00561124"/>
    <w:rsid w:val="005717B8"/>
    <w:rsid w:val="00735A87"/>
    <w:rsid w:val="00761869"/>
    <w:rsid w:val="0076539F"/>
    <w:rsid w:val="007A0E2B"/>
    <w:rsid w:val="007D6D3D"/>
    <w:rsid w:val="00803BC1"/>
    <w:rsid w:val="00844387"/>
    <w:rsid w:val="008C2087"/>
    <w:rsid w:val="008F23A6"/>
    <w:rsid w:val="00A71613"/>
    <w:rsid w:val="00A86B54"/>
    <w:rsid w:val="00A92EE7"/>
    <w:rsid w:val="00B44993"/>
    <w:rsid w:val="00C40069"/>
    <w:rsid w:val="00D25C55"/>
    <w:rsid w:val="00D9711F"/>
    <w:rsid w:val="00DD6175"/>
    <w:rsid w:val="00ED4295"/>
    <w:rsid w:val="00F73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6F6B"/>
  <w15:docId w15:val="{43A5E448-D83E-42DA-BC18-0C4EAD04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F7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F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Telicki</dc:creator>
  <cp:lastModifiedBy>Marcin Telicki</cp:lastModifiedBy>
  <cp:revision>3</cp:revision>
  <dcterms:created xsi:type="dcterms:W3CDTF">2020-11-01T14:41:00Z</dcterms:created>
  <dcterms:modified xsi:type="dcterms:W3CDTF">2020-11-02T09:13:00Z</dcterms:modified>
</cp:coreProperties>
</file>